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364FD" w:rsidRDefault="00302F5B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 Vnorovy, okres Hodonín, příspěvková organizace</w:t>
      </w:r>
    </w:p>
    <w:p w14:paraId="00000002" w14:textId="77777777" w:rsidR="00C364FD" w:rsidRDefault="00C364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364FD" w:rsidRDefault="00302F5B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SMĚRNICE O STRAVOVÁNÍ</w:t>
      </w:r>
    </w:p>
    <w:p w14:paraId="00000004" w14:textId="2177FC25" w:rsidR="00C364FD" w:rsidRDefault="00302F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Ředitelka školy vydává pro vnitřní potřebu zajištění a organizace stravování příspěvkové organizace směrnici o stravování. Škola zajišťuje školní stravování a stravování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pro zaměstnance.</w:t>
      </w:r>
    </w:p>
    <w:p w14:paraId="00000005" w14:textId="77777777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Zásady provozu jídelny</w:t>
      </w:r>
    </w:p>
    <w:p w14:paraId="00000006" w14:textId="0A085FB9" w:rsidR="00C364FD" w:rsidRDefault="00302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Provoz školní jídelny je rozdělen na hlavní činnost a doplňkovou činnost. Řídí se vyhláškou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107/2005 Sb. o školním stravování v platném znění a vyhláškou č. 84/2005 Sb., o nákladech na stravování pro zaměstnance v platném znění a jejich úhradě v příspěvkových organizacích zřízených územními samosprávnými celky, ve znění pozdějších předpisů a hygienickými předpisy. Jídelníček je sestavován na základě zásad zdravé výživy a dodržování spotřebního koše (výživové normy pro školní stravování vyhlášky 107/2005 Sb.). Základní vyhlášky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 předpisy jsou k dispozici v kanceláři vedoucí školní jídelny. Strávník má nárok na oběd, jen pokud má uhrazené stravné. Nesnědené jídlo strávník musí vrátit společně s použitým nádobím na určené místo. Ze školní jídelny je zakázáno vynášení jakýchkoliv pokrmů a nápojů.</w:t>
      </w:r>
    </w:p>
    <w:p w14:paraId="00000007" w14:textId="77777777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Provoz školní jídelny </w:t>
      </w:r>
    </w:p>
    <w:p w14:paraId="00000008" w14:textId="77777777" w:rsidR="00C364FD" w:rsidRDefault="00302F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Výdejní doba pro děti a vlastní zaměstnance je 11.40 – 13.40 hod.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 cizí a nemocné strávníky ve výdejně pro veřejnost v 11.00 hod.</w:t>
      </w:r>
    </w:p>
    <w:p w14:paraId="0000000A" w14:textId="77777777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Výše stravného </w:t>
      </w:r>
    </w:p>
    <w:p w14:paraId="0000000B" w14:textId="1D7F4F10" w:rsidR="00C364FD" w:rsidRDefault="00302F5B" w:rsidP="000C3A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Dle přílohy č. </w:t>
      </w:r>
      <w:r w:rsidR="00175C6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vyhlášky č. 463/2011, o školním stravování, jsou žáci školy zařazení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věkových skupin na dobu školního roku, ve kterém dosahují daného věku. </w:t>
      </w:r>
    </w:p>
    <w:p w14:paraId="29D791BD" w14:textId="77777777" w:rsidR="00D94621" w:rsidRPr="00D94621" w:rsidRDefault="00302F5B" w:rsidP="00D946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Finanční norma potravin dle věkových skupin: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94621">
        <w:rPr>
          <w:rFonts w:ascii="Times New Roman" w:eastAsia="Times New Roman" w:hAnsi="Times New Roman" w:cs="Times New Roman"/>
          <w:sz w:val="24"/>
          <w:szCs w:val="24"/>
        </w:rPr>
        <w:t xml:space="preserve">strávníci </w:t>
      </w:r>
      <w:proofErr w:type="gramStart"/>
      <w:r w:rsidRPr="00D94621">
        <w:rPr>
          <w:rFonts w:ascii="Times New Roman" w:eastAsia="Times New Roman" w:hAnsi="Times New Roman" w:cs="Times New Roman"/>
          <w:sz w:val="24"/>
          <w:szCs w:val="24"/>
        </w:rPr>
        <w:t>7 – 10</w:t>
      </w:r>
      <w:proofErr w:type="gramEnd"/>
      <w:r w:rsidRPr="00D94621">
        <w:rPr>
          <w:rFonts w:ascii="Times New Roman" w:eastAsia="Times New Roman" w:hAnsi="Times New Roman" w:cs="Times New Roman"/>
          <w:sz w:val="24"/>
          <w:szCs w:val="24"/>
        </w:rPr>
        <w:t xml:space="preserve"> let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br/>
        <w:t>strávníci 11 – 14 let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br/>
        <w:t>strávníci nad 15 let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br/>
        <w:t>ostatní: zaměstnanci školy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br/>
        <w:t>cizí strávníci</w:t>
      </w:r>
    </w:p>
    <w:p w14:paraId="6FA6E8FE" w14:textId="16B47216" w:rsidR="00D94621" w:rsidRPr="00D94621" w:rsidRDefault="00D94621" w:rsidP="00D9462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4621">
        <w:rPr>
          <w:rFonts w:ascii="Times New Roman" w:eastAsia="Times New Roman" w:hAnsi="Times New Roman" w:cs="Times New Roman"/>
          <w:sz w:val="24"/>
          <w:szCs w:val="24"/>
        </w:rPr>
        <w:t>Konkrétní částky jsou uvedeny v</w:t>
      </w:r>
      <w:r>
        <w:rPr>
          <w:rFonts w:ascii="Times New Roman" w:eastAsia="Times New Roman" w:hAnsi="Times New Roman" w:cs="Times New Roman"/>
          <w:sz w:val="24"/>
          <w:szCs w:val="24"/>
        </w:rPr>
        <w:t> P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t>říloze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1</w:t>
      </w:r>
      <w:r w:rsidRPr="00D94621">
        <w:rPr>
          <w:rFonts w:ascii="Times New Roman" w:eastAsia="Times New Roman" w:hAnsi="Times New Roman" w:cs="Times New Roman"/>
          <w:sz w:val="24"/>
          <w:szCs w:val="24"/>
        </w:rPr>
        <w:t xml:space="preserve">, která je součástí </w:t>
      </w:r>
      <w:r>
        <w:rPr>
          <w:rFonts w:ascii="Times New Roman" w:eastAsia="Times New Roman" w:hAnsi="Times New Roman" w:cs="Times New Roman"/>
          <w:sz w:val="24"/>
          <w:szCs w:val="24"/>
        </w:rPr>
        <w:t>této směrnice.</w:t>
      </w:r>
    </w:p>
    <w:p w14:paraId="6748BE6B" w14:textId="471BA754" w:rsidR="00D94621" w:rsidRDefault="00302F5B" w:rsidP="00D9462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Kalkulace celkových nákladů na jeden oběd ve školní jídelně pro </w:t>
      </w:r>
      <w:r w:rsid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žáky, zaměstnance, </w:t>
      </w:r>
      <w:r w:rsidRPr="00D94621">
        <w:rPr>
          <w:rFonts w:ascii="Times New Roman" w:eastAsia="Times New Roman" w:hAnsi="Times New Roman" w:cs="Times New Roman"/>
          <w:bCs/>
          <w:sz w:val="24"/>
          <w:szCs w:val="24"/>
        </w:rPr>
        <w:t>cizí strávníky</w:t>
      </w:r>
      <w:r w:rsid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stravující se v jídelně</w:t>
      </w:r>
      <w:r w:rsidRP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4621" w:rsidRPr="00D94621">
        <w:rPr>
          <w:rFonts w:ascii="Times New Roman" w:eastAsia="Times New Roman" w:hAnsi="Times New Roman" w:cs="Times New Roman"/>
          <w:bCs/>
          <w:sz w:val="24"/>
          <w:szCs w:val="24"/>
        </w:rPr>
        <w:t>a do</w:t>
      </w:r>
      <w:r w:rsid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j</w:t>
      </w:r>
      <w:r w:rsidR="00D94621" w:rsidRP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ídlonosičů je stanovena v Příloze č. </w:t>
      </w:r>
      <w:r w:rsidR="00175C6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94621" w:rsidRPr="00D94621">
        <w:rPr>
          <w:rFonts w:ascii="Times New Roman" w:eastAsia="Times New Roman" w:hAnsi="Times New Roman" w:cs="Times New Roman"/>
          <w:bCs/>
          <w:sz w:val="24"/>
          <w:szCs w:val="24"/>
        </w:rPr>
        <w:t>, která je součástí této</w:t>
      </w:r>
      <w:r w:rsidR="00D9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4621" w:rsidRPr="00D94621">
        <w:rPr>
          <w:rFonts w:ascii="Times New Roman" w:eastAsia="Times New Roman" w:hAnsi="Times New Roman" w:cs="Times New Roman"/>
          <w:bCs/>
          <w:sz w:val="24"/>
          <w:szCs w:val="24"/>
        </w:rPr>
        <w:t>směrnice</w:t>
      </w:r>
      <w:r w:rsidR="00D946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14" w14:textId="2062FB91" w:rsidR="00C364FD" w:rsidRDefault="00302F5B" w:rsidP="00260D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621">
        <w:rPr>
          <w:rFonts w:ascii="Times New Roman" w:eastAsia="Times New Roman" w:hAnsi="Times New Roman" w:cs="Times New Roman"/>
          <w:sz w:val="24"/>
          <w:szCs w:val="24"/>
        </w:rPr>
        <w:t>Kalkulace bude aktualizována formou dodatků k této směrnici.</w:t>
      </w:r>
    </w:p>
    <w:p w14:paraId="4F7539A0" w14:textId="77777777" w:rsidR="00D94621" w:rsidRDefault="00D946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CE1B6E" w14:textId="77777777" w:rsidR="00107E81" w:rsidRDefault="00107E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86E2DE" w14:textId="77777777" w:rsidR="00260D4F" w:rsidRDefault="00260D4F" w:rsidP="00260D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Úhrada stravného</w:t>
      </w:r>
    </w:p>
    <w:p w14:paraId="466A5EED" w14:textId="1059A5FF" w:rsidR="00260D4F" w:rsidRDefault="00260D4F" w:rsidP="00260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bezhotovostně inkasem z účtu</w:t>
      </w:r>
    </w:p>
    <w:p w14:paraId="00000018" w14:textId="3D7C021E" w:rsidR="00C364FD" w:rsidRDefault="00260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02F5B">
        <w:rPr>
          <w:rFonts w:ascii="Times New Roman" w:eastAsia="Times New Roman" w:hAnsi="Times New Roman" w:cs="Times New Roman"/>
          <w:sz w:val="24"/>
          <w:szCs w:val="24"/>
        </w:rPr>
        <w:t xml:space="preserve">) hotově dopředu, vždy poslední týden v měsíci na měsíc následující </w:t>
      </w:r>
    </w:p>
    <w:p w14:paraId="00000019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1DAE3C27" w:rsidR="00C364FD" w:rsidRDefault="00260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 nemoci žáka je možnost první den jeho nepřítomnosti oběd odebrat za dotovanou cenu. Po dobu dlouhodobé nemoci nebo nepřítomnosti ve škole platí žáci i zaměstnanci plnou cenu oběda jako cizí strávníci.</w:t>
      </w:r>
    </w:p>
    <w:p w14:paraId="4046794A" w14:textId="77777777" w:rsidR="00260D4F" w:rsidRDefault="00260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Přihlášky ke stravování </w:t>
      </w:r>
    </w:p>
    <w:p w14:paraId="0000001F" w14:textId="77777777" w:rsidR="00C364FD" w:rsidRDefault="00302F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 stravování se žáci přihlašují vyplněním přihlášky ke stravování. Přihlášky ke stravování se podávají osobně v kanceláři u vedoucí školní jídelny. Pokud se strávník odhlásí ze stravování, musí vyplnit odhlášku, kterou si vyzvedne u vedoucí školní jídelny.</w:t>
      </w:r>
    </w:p>
    <w:p w14:paraId="2DD031A7" w14:textId="77777777" w:rsidR="002F4F63" w:rsidRDefault="002F4F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827F8" w14:textId="6BCB0158" w:rsidR="002F4F63" w:rsidRDefault="002F4F6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0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260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Odhlašování obědů</w:t>
      </w:r>
      <w:r w:rsidR="00260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5FF909E" w14:textId="185BDCC9" w:rsidR="00260D4F" w:rsidRDefault="00260D4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65F62A" w14:textId="5C5E8D9F" w:rsidR="002F4F63" w:rsidRDefault="00260D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Odhlašování obědů se provádí vždy den předem, osobně, přes internet </w:t>
      </w:r>
      <w:hyperlink r:id="rId8" w:history="1">
        <w:r w:rsidRPr="00167D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www.strava.cz</w:t>
        </w:r>
      </w:hyperlink>
      <w:r w:rsidRPr="00260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nebo telefonicky na čísle 518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60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205.</w:t>
      </w:r>
    </w:p>
    <w:p w14:paraId="00000020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184066FB" w:rsidR="00C364FD" w:rsidRDefault="002F4F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02F5B">
        <w:rPr>
          <w:rFonts w:ascii="Times New Roman" w:eastAsia="Times New Roman" w:hAnsi="Times New Roman" w:cs="Times New Roman"/>
          <w:b/>
          <w:sz w:val="24"/>
          <w:szCs w:val="24"/>
        </w:rPr>
        <w:t>. Vyúčtování stravného</w:t>
      </w:r>
    </w:p>
    <w:p w14:paraId="0E40FF4A" w14:textId="77777777" w:rsidR="0092725F" w:rsidRPr="002F4F63" w:rsidRDefault="00302F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F63">
        <w:rPr>
          <w:rFonts w:ascii="Times New Roman" w:eastAsia="Times New Roman" w:hAnsi="Times New Roman" w:cs="Times New Roman"/>
          <w:sz w:val="24"/>
          <w:szCs w:val="24"/>
        </w:rPr>
        <w:t xml:space="preserve">Vyúčtování stravného </w:t>
      </w:r>
      <w:r w:rsidR="0092725F" w:rsidRPr="002F4F63">
        <w:rPr>
          <w:rFonts w:ascii="Times New Roman" w:eastAsia="Times New Roman" w:hAnsi="Times New Roman" w:cs="Times New Roman"/>
          <w:sz w:val="24"/>
          <w:szCs w:val="24"/>
        </w:rPr>
        <w:t>inkasem z účtu</w:t>
      </w:r>
      <w:r w:rsidRPr="002F4F63">
        <w:rPr>
          <w:rFonts w:ascii="Times New Roman" w:eastAsia="Times New Roman" w:hAnsi="Times New Roman" w:cs="Times New Roman"/>
          <w:sz w:val="24"/>
          <w:szCs w:val="24"/>
        </w:rPr>
        <w:t xml:space="preserve"> provádí vedoucí školní jídelny na konci školního roku</w:t>
      </w:r>
    </w:p>
    <w:p w14:paraId="00000022" w14:textId="30412119" w:rsidR="00C364FD" w:rsidRPr="002F4F63" w:rsidRDefault="009272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F63">
        <w:rPr>
          <w:rFonts w:ascii="Times New Roman" w:eastAsia="Times New Roman" w:hAnsi="Times New Roman" w:cs="Times New Roman"/>
          <w:sz w:val="24"/>
          <w:szCs w:val="24"/>
        </w:rPr>
        <w:t>zasláním přeplatku zpět na účet zákonného zástupce žáka.</w:t>
      </w:r>
      <w:r w:rsidR="00302F5B" w:rsidRPr="002F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625344F" w:rsidR="00C364FD" w:rsidRDefault="002F4F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02F5B">
        <w:rPr>
          <w:rFonts w:ascii="Times New Roman" w:eastAsia="Times New Roman" w:hAnsi="Times New Roman" w:cs="Times New Roman"/>
          <w:b/>
          <w:sz w:val="24"/>
          <w:szCs w:val="24"/>
        </w:rPr>
        <w:t>. Stravování v období prázdnin</w:t>
      </w:r>
    </w:p>
    <w:p w14:paraId="00000025" w14:textId="25890A79" w:rsidR="00C364FD" w:rsidRDefault="00302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době prázdnin je </w:t>
      </w:r>
      <w:r w:rsidR="002F4F63">
        <w:rPr>
          <w:rFonts w:ascii="Times New Roman" w:eastAsia="Times New Roman" w:hAnsi="Times New Roman" w:cs="Times New Roman"/>
          <w:sz w:val="24"/>
          <w:szCs w:val="24"/>
        </w:rPr>
        <w:t>obvykle kuchyň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provozu pro cizí strávníky.  V době pobytu </w:t>
      </w:r>
      <w:r w:rsidR="00D73948">
        <w:rPr>
          <w:rFonts w:ascii="Times New Roman" w:eastAsia="Times New Roman" w:hAnsi="Times New Roman" w:cs="Times New Roman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škole ve dnech vedlejších prázdnin, kdy neprobíhá výuka, je možné se stravovat za plnou cenu oběda</w:t>
      </w:r>
      <w:r w:rsidR="002F4F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4E920054" w:rsidR="00C364FD" w:rsidRDefault="002F4F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02F5B">
        <w:rPr>
          <w:rFonts w:ascii="Times New Roman" w:eastAsia="Times New Roman" w:hAnsi="Times New Roman" w:cs="Times New Roman"/>
          <w:b/>
          <w:sz w:val="24"/>
          <w:szCs w:val="24"/>
        </w:rPr>
        <w:t>. Jídelní lístek</w:t>
      </w:r>
    </w:p>
    <w:p w14:paraId="00000027" w14:textId="3D1C2542" w:rsidR="00C364FD" w:rsidRDefault="00302F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Jídelní lístek je na každý týden vyvěšen na nástěnce</w:t>
      </w:r>
      <w:r w:rsidR="002F4F63">
        <w:rPr>
          <w:rFonts w:ascii="Times New Roman" w:eastAsia="Times New Roman" w:hAnsi="Times New Roman" w:cs="Times New Roman"/>
          <w:sz w:val="24"/>
          <w:szCs w:val="24"/>
        </w:rPr>
        <w:t>, k dispozici je také online v aplikaci Strava.cz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Podle nařízení EU č. 1169/2011 o poskytování informací o potravinách musí být každé jídlo na jídelním lístku označeno obsahem příslušného alergenu. </w:t>
      </w:r>
    </w:p>
    <w:p w14:paraId="00000028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2DE83474" w:rsidR="00C364FD" w:rsidRDefault="002F4F6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02F5B">
        <w:rPr>
          <w:rFonts w:ascii="Times New Roman" w:eastAsia="Times New Roman" w:hAnsi="Times New Roman" w:cs="Times New Roman"/>
          <w:b/>
          <w:sz w:val="24"/>
          <w:szCs w:val="24"/>
        </w:rPr>
        <w:t>. Dietní stravování</w:t>
      </w:r>
    </w:p>
    <w:p w14:paraId="0000002A" w14:textId="77777777" w:rsidR="00C364FD" w:rsidRDefault="00C364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5ECE9" w14:textId="4A9CE6E2" w:rsidR="00EB135F" w:rsidRDefault="00302F5B" w:rsidP="000C3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Vyhláška 17/2015, s účinností od 1. 2. 2015, umožňuje školním jídelnám realizaci dietního stravování. Školní jídelna vaří bezlepkovou dietu. Pro vaření diety zákon ukládá spolupracovat s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nutričním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terapeutem,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jehož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účelem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poskytnout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odbornou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 nastavení systému bezpečné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přípravy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dietního stravování a garance, tedy bezpečí, pro poskytovatele dietního stravování i pro strávníky.</w:t>
      </w:r>
    </w:p>
    <w:p w14:paraId="60B1E64C" w14:textId="77777777" w:rsidR="000C3AF5" w:rsidRPr="000C3AF5" w:rsidRDefault="000C3AF5" w:rsidP="000C3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39789DFE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F4F6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Dozor ve školní jídelně</w:t>
      </w:r>
    </w:p>
    <w:p w14:paraId="0000002F" w14:textId="77777777" w:rsidR="00C364FD" w:rsidRDefault="00302F5B" w:rsidP="000C3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Dozor ve školní jídelně zajišťují pedagogičtí pracovníci školy. Rozvrh dozorů je vyvěšen v jídelně.</w:t>
      </w:r>
    </w:p>
    <w:p w14:paraId="00000030" w14:textId="77777777" w:rsidR="00C364FD" w:rsidRDefault="00302F5B" w:rsidP="000C3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Dozírající pracovníci vydávají pokyny k zajištění kázně žáků a dbají na dodržování hygienických a kulturních stravovacích návyků.</w:t>
      </w:r>
    </w:p>
    <w:p w14:paraId="00000031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BB44D8" w14:textId="77777777" w:rsidR="00260D4F" w:rsidRDefault="00260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575ECE6F" w:rsidR="00C364FD" w:rsidRDefault="00302F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2F4F6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Úklid v jídelně</w:t>
      </w:r>
    </w:p>
    <w:p w14:paraId="00000035" w14:textId="77777777" w:rsidR="00C364FD" w:rsidRDefault="00C364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C364FD" w:rsidRDefault="00302F5B" w:rsidP="000C3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Běžný úklid během provozní doby zajišťují v jídelně pracovnice školní kuchyně, včetně stolů. Úklid po skončení provozní doby školní jídelny zajišťuje p. uklízečka. Pokud je místnost školní jídelny použita k výukovým či jiným účelům, je nutno před výdejem stravy zajistit úklid.</w:t>
      </w:r>
    </w:p>
    <w:p w14:paraId="00000037" w14:textId="77777777" w:rsidR="00C364FD" w:rsidRDefault="00C364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203DD558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F4F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Dotazy, připomínky </w:t>
      </w:r>
    </w:p>
    <w:p w14:paraId="00000039" w14:textId="10D370D1" w:rsidR="00C364FD" w:rsidRDefault="00302F5B" w:rsidP="000C3A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Dotazy, připomínky, případné problémy lze řešit ihned přímo v kanceláři školní jídelny </w:t>
      </w:r>
      <w:r w:rsidR="00EB13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vedoucí </w:t>
      </w:r>
      <w:r w:rsidR="00257B9A">
        <w:rPr>
          <w:rFonts w:ascii="Times New Roman" w:eastAsia="Times New Roman" w:hAnsi="Times New Roman" w:cs="Times New Roman"/>
          <w:sz w:val="24"/>
          <w:szCs w:val="24"/>
        </w:rPr>
        <w:t>ŠJ</w:t>
      </w:r>
      <w:r>
        <w:rPr>
          <w:rFonts w:ascii="Times New Roman" w:eastAsia="Times New Roman" w:hAnsi="Times New Roman" w:cs="Times New Roman"/>
          <w:sz w:val="24"/>
          <w:szCs w:val="24"/>
        </w:rPr>
        <w:t>, případně s vedením školy.</w:t>
      </w:r>
    </w:p>
    <w:p w14:paraId="0000003D" w14:textId="77777777" w:rsidR="00C364FD" w:rsidRDefault="00C3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2C07AE59" w:rsidR="00C364FD" w:rsidRDefault="00302F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A5C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Závěrečná ustanovení </w:t>
      </w:r>
    </w:p>
    <w:p w14:paraId="0000003F" w14:textId="7317F61C" w:rsidR="00C364FD" w:rsidRPr="00EB135F" w:rsidRDefault="00302F5B" w:rsidP="000C3AF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Kontrolou provádění ustanovení této směrnice je statutárním orgánem školy pověřen</w:t>
      </w:r>
      <w:r w:rsidR="00A72AC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ACF">
        <w:rPr>
          <w:rFonts w:ascii="Times New Roman" w:eastAsia="Times New Roman" w:hAnsi="Times New Roman" w:cs="Times New Roman"/>
          <w:sz w:val="24"/>
          <w:szCs w:val="24"/>
        </w:rPr>
        <w:t>vedoucí školní jídelny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B135F">
        <w:rPr>
          <w:rFonts w:ascii="Times New Roman" w:eastAsia="Times New Roman" w:hAnsi="Times New Roman" w:cs="Times New Roman"/>
          <w:sz w:val="24"/>
          <w:szCs w:val="24"/>
        </w:rPr>
        <w:t xml:space="preserve">Směrnice byla projednána se všemi zaměstnanci na provozní poradě dne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>8</w:t>
      </w:r>
      <w:r w:rsidR="00EB135F" w:rsidRPr="00EB135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107E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br/>
        <w:t>Zrušuje se předchozí znění této směrnice</w:t>
      </w:r>
      <w:r w:rsidR="009F20E2">
        <w:rPr>
          <w:rFonts w:ascii="Times New Roman" w:eastAsia="Times New Roman" w:hAnsi="Times New Roman" w:cs="Times New Roman"/>
          <w:sz w:val="24"/>
          <w:szCs w:val="24"/>
        </w:rPr>
        <w:t xml:space="preserve"> pod č</w:t>
      </w:r>
      <w:r w:rsidR="009F20E2" w:rsidRPr="00EB135F">
        <w:rPr>
          <w:rFonts w:ascii="Times New Roman" w:eastAsia="Times New Roman" w:hAnsi="Times New Roman" w:cs="Times New Roman"/>
          <w:sz w:val="24"/>
          <w:szCs w:val="24"/>
        </w:rPr>
        <w:t>.j.</w:t>
      </w:r>
      <w:r w:rsidR="009F2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0E2" w:rsidRPr="009F20E2">
        <w:rPr>
          <w:rFonts w:ascii="Times New Roman" w:eastAsia="Times New Roman" w:hAnsi="Times New Roman" w:cs="Times New Roman"/>
          <w:sz w:val="24"/>
          <w:szCs w:val="24"/>
        </w:rPr>
        <w:t>ZŠVn23/2024</w:t>
      </w:r>
      <w:r w:rsidR="00107E81" w:rsidRPr="009F2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E81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="000C3AF5">
        <w:rPr>
          <w:rFonts w:ascii="Times New Roman" w:eastAsia="Times New Roman" w:hAnsi="Times New Roman" w:cs="Times New Roman"/>
          <w:sz w:val="24"/>
          <w:szCs w:val="24"/>
        </w:rPr>
        <w:t>1. 2. 2024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br/>
        <w:t>Uložení směrnice se řídí Spisovým a skartačním řádem školy.</w:t>
      </w:r>
      <w:r w:rsidRPr="00EB135F">
        <w:rPr>
          <w:rFonts w:ascii="Times New Roman" w:eastAsia="Times New Roman" w:hAnsi="Times New Roman" w:cs="Times New Roman"/>
          <w:sz w:val="24"/>
          <w:szCs w:val="24"/>
        </w:rPr>
        <w:br/>
      </w:r>
      <w:r w:rsidRPr="009F20E2">
        <w:rPr>
          <w:rFonts w:ascii="Times New Roman" w:eastAsia="Times New Roman" w:hAnsi="Times New Roman" w:cs="Times New Roman"/>
          <w:sz w:val="24"/>
          <w:szCs w:val="24"/>
        </w:rPr>
        <w:t>Č.j.: ZŠVn</w:t>
      </w:r>
      <w:r w:rsidR="0054406A" w:rsidRPr="009F20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20E2" w:rsidRPr="009F20E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20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07E81" w:rsidRPr="009F20E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40" w14:textId="77777777" w:rsidR="00C364FD" w:rsidRDefault="00302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41" w14:textId="076CC805" w:rsidR="00C364FD" w:rsidRDefault="00302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Účinnost od </w:t>
      </w:r>
      <w:r w:rsidR="00A72AC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2AC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107E8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42" w14:textId="77777777" w:rsidR="00C364FD" w:rsidRDefault="00C36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58375" w14:textId="77777777" w:rsidR="009F20E2" w:rsidRDefault="009F2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98173" w14:textId="2719847A" w:rsidR="00107E81" w:rsidRDefault="00D7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Vypracovala: Jana Macháčková, vedoucí školní jídelny</w:t>
      </w:r>
    </w:p>
    <w:p w14:paraId="5D408D73" w14:textId="77777777" w:rsidR="00107E81" w:rsidRDefault="00107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115BC" w14:textId="77777777" w:rsidR="00D73948" w:rsidRDefault="00D7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C0CE3" w14:textId="77777777" w:rsidR="009F20E2" w:rsidRDefault="009F2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F772" w14:textId="77777777" w:rsidR="009F20E2" w:rsidRDefault="009F2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85E093" w14:textId="77777777" w:rsidR="00D73948" w:rsidRDefault="00D7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C364FD" w:rsidRDefault="00302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PhDr. Hana Tyllichová</w:t>
      </w:r>
    </w:p>
    <w:p w14:paraId="00000045" w14:textId="107F6087" w:rsidR="00C364FD" w:rsidRDefault="00302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ředitelka školy</w:t>
      </w:r>
    </w:p>
    <w:p w14:paraId="0857086F" w14:textId="77777777" w:rsidR="00D94621" w:rsidRDefault="00D94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D4E91" w14:textId="77777777" w:rsidR="00D94621" w:rsidRDefault="00D94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18FE5" w14:textId="77777777" w:rsidR="002860EE" w:rsidRDefault="00286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60EE">
          <w:footerReference w:type="default" r:id="rId9"/>
          <w:pgSz w:w="11906" w:h="16838"/>
          <w:pgMar w:top="851" w:right="1417" w:bottom="851" w:left="1417" w:header="708" w:footer="708" w:gutter="0"/>
          <w:pgNumType w:start="1"/>
          <w:cols w:space="708"/>
        </w:sectPr>
      </w:pPr>
    </w:p>
    <w:p w14:paraId="34D22D9E" w14:textId="77777777" w:rsidR="00D94621" w:rsidRDefault="00D94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6B78D" w14:textId="4A1750D5" w:rsidR="00A72ACF" w:rsidRPr="009F20E2" w:rsidRDefault="00A72ACF" w:rsidP="009F20E2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>Příloha č. 1</w:t>
      </w:r>
    </w:p>
    <w:p w14:paraId="5B9ECD4E" w14:textId="42FE3BA1" w:rsidR="002046CD" w:rsidRDefault="002046CD" w:rsidP="00257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1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Stanovení výše plateb za stravování</w:t>
      </w:r>
    </w:p>
    <w:p w14:paraId="47BBE054" w14:textId="0D99D0A8" w:rsidR="002046CD" w:rsidRDefault="002046CD" w:rsidP="009F2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D64902" w14:textId="377DD8CA" w:rsidR="00257D9F" w:rsidRDefault="002046CD" w:rsidP="00257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D8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základě vyhlášky č. 107/2005 Sb., o školním stravování, ve znění pozdějších předpisů </w:t>
      </w:r>
      <w:r w:rsidR="0025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02A0">
        <w:rPr>
          <w:rFonts w:ascii="Times New Roman" w:eastAsia="Times New Roman" w:hAnsi="Times New Roman" w:cs="Times New Roman"/>
          <w:color w:val="000000"/>
          <w:sz w:val="24"/>
          <w:szCs w:val="24"/>
        </w:rPr>
        <w:t>a vyhlášky č. 84/2005 Sb., o nákladech na</w:t>
      </w:r>
      <w:r w:rsidR="00ED5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závodní</w:t>
      </w:r>
      <w:r w:rsidR="00D8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130">
        <w:rPr>
          <w:rFonts w:ascii="Times New Roman" w:eastAsia="Times New Roman" w:hAnsi="Times New Roman" w:cs="Times New Roman"/>
          <w:color w:val="000000"/>
          <w:sz w:val="24"/>
          <w:szCs w:val="24"/>
        </w:rPr>
        <w:t>stravování ve školní jídelně jsou výše plateb za stravování stanoveny od 1. 9. 2024 následovně:</w:t>
      </w:r>
    </w:p>
    <w:p w14:paraId="3C327966" w14:textId="77777777" w:rsidR="007C1130" w:rsidRDefault="007C1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C6CE3" w14:textId="77777777" w:rsidR="007C1130" w:rsidRPr="007C1130" w:rsidRDefault="007C1130" w:rsidP="007C11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130">
        <w:rPr>
          <w:rFonts w:ascii="Times New Roman" w:eastAsia="Times New Roman" w:hAnsi="Times New Roman" w:cs="Times New Roman"/>
          <w:b/>
          <w:sz w:val="24"/>
          <w:szCs w:val="24"/>
        </w:rPr>
        <w:t>Věková skupina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7C1130">
        <w:rPr>
          <w:rFonts w:ascii="Times New Roman" w:eastAsia="Times New Roman" w:hAnsi="Times New Roman" w:cs="Times New Roman"/>
          <w:b/>
          <w:sz w:val="24"/>
          <w:szCs w:val="24"/>
        </w:rPr>
        <w:t>Částka</w:t>
      </w:r>
    </w:p>
    <w:p w14:paraId="27D6196D" w14:textId="776804DC" w:rsidR="007C1130" w:rsidRPr="00A72ACF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 xml:space="preserve">7-10 let: 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  <w:t>27,-- Kč</w:t>
      </w:r>
    </w:p>
    <w:p w14:paraId="44609AFA" w14:textId="6C8F5EB6" w:rsidR="007C1130" w:rsidRPr="00A72ACF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>11-14 let: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  <w:t>30,-- Kč</w:t>
      </w:r>
    </w:p>
    <w:p w14:paraId="6F47A821" w14:textId="2B09EB5B" w:rsidR="00653B88" w:rsidRPr="00A72ACF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>15 a více let: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  <w:t>33,-- Kč</w:t>
      </w:r>
    </w:p>
    <w:p w14:paraId="57BF65F8" w14:textId="25E807A6" w:rsidR="007C1130" w:rsidRPr="00A72ACF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>Zaměstnanci: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  <w:t>33,-- Kč</w:t>
      </w:r>
    </w:p>
    <w:p w14:paraId="7896501F" w14:textId="517A23CD" w:rsidR="007C1130" w:rsidRPr="00A72ACF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 xml:space="preserve">Cizí strávníci do jídlonosičů: 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  <w:t>110,-- Kč</w:t>
      </w:r>
    </w:p>
    <w:p w14:paraId="398C9E9D" w14:textId="3696D528" w:rsidR="007C1130" w:rsidRDefault="007C1130" w:rsidP="007C1130">
      <w:pPr>
        <w:rPr>
          <w:rFonts w:ascii="Times New Roman" w:eastAsia="Times New Roman" w:hAnsi="Times New Roman" w:cs="Times New Roman"/>
          <w:sz w:val="24"/>
          <w:szCs w:val="24"/>
        </w:rPr>
      </w:pPr>
      <w:r w:rsidRPr="00A72ACF">
        <w:rPr>
          <w:rFonts w:ascii="Times New Roman" w:eastAsia="Times New Roman" w:hAnsi="Times New Roman" w:cs="Times New Roman"/>
          <w:sz w:val="24"/>
          <w:szCs w:val="24"/>
        </w:rPr>
        <w:t xml:space="preserve">Cizí strávníci ve školní </w:t>
      </w:r>
      <w:proofErr w:type="gramStart"/>
      <w:r w:rsidRPr="00A72ACF">
        <w:rPr>
          <w:rFonts w:ascii="Times New Roman" w:eastAsia="Times New Roman" w:hAnsi="Times New Roman" w:cs="Times New Roman"/>
          <w:sz w:val="24"/>
          <w:szCs w:val="24"/>
        </w:rPr>
        <w:t xml:space="preserve">jídelně:  </w:t>
      </w:r>
      <w:r w:rsidRPr="00A72A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72ACF">
        <w:rPr>
          <w:rFonts w:ascii="Times New Roman" w:eastAsia="Times New Roman" w:hAnsi="Times New Roman" w:cs="Times New Roman"/>
          <w:sz w:val="24"/>
          <w:szCs w:val="24"/>
        </w:rPr>
        <w:t>111,-- Kč</w:t>
      </w:r>
    </w:p>
    <w:p w14:paraId="78898356" w14:textId="77777777" w:rsidR="00653B88" w:rsidRDefault="00653B88" w:rsidP="00653B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Stanovení finančních normativů pro žáky se řídí vyhláškou č. 107/2005 Sb. o školním stravování.</w:t>
      </w:r>
    </w:p>
    <w:p w14:paraId="29DE5414" w14:textId="43ED0FF2" w:rsidR="00167D14" w:rsidRDefault="00653B88" w:rsidP="00653B8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ceně oběda pro žáky a zaměstnance jsou zakalkulovány i nápoje.</w:t>
      </w:r>
    </w:p>
    <w:p w14:paraId="7469C25B" w14:textId="00350398" w:rsidR="00167D14" w:rsidRPr="00257D9F" w:rsidRDefault="0016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57D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Žáci stravující se ve školní jídelně:</w:t>
      </w:r>
    </w:p>
    <w:p w14:paraId="41C71053" w14:textId="77777777" w:rsidR="00167D14" w:rsidRDefault="00167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2153E" w14:textId="2753285B" w:rsidR="00167D14" w:rsidRDefault="00167D14" w:rsidP="00257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 na potraviny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žáků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vypočítá </w:t>
      </w:r>
      <w:r w:rsidR="00257D9F">
        <w:rPr>
          <w:rFonts w:ascii="Times New Roman" w:eastAsia="Times New Roman" w:hAnsi="Times New Roman" w:cs="Times New Roman"/>
          <w:color w:val="000000"/>
          <w:sz w:val="24"/>
          <w:szCs w:val="24"/>
        </w:rPr>
        <w:t>ze základní částky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potraviny</w:t>
      </w:r>
      <w:r w:rsidR="00257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cizí strávníky a pro každou věkovou skupinu rozhoduje výše 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>koeficientu</w:t>
      </w:r>
      <w:r w:rsidR="00257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>doporučeného</w:t>
      </w:r>
      <w:r w:rsidR="00257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vyhlášk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="00257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D9F">
        <w:rPr>
          <w:rFonts w:ascii="Times New Roman" w:eastAsia="Times New Roman" w:hAnsi="Times New Roman" w:cs="Times New Roman"/>
          <w:sz w:val="24"/>
          <w:szCs w:val="24"/>
        </w:rPr>
        <w:t>č. 107/2005 Sb. o školním stravování v platném znění.</w:t>
      </w:r>
      <w:r w:rsidR="007C1130">
        <w:rPr>
          <w:rFonts w:ascii="Times New Roman" w:eastAsia="Times New Roman" w:hAnsi="Times New Roman" w:cs="Times New Roman"/>
          <w:sz w:val="24"/>
          <w:szCs w:val="24"/>
        </w:rPr>
        <w:t xml:space="preserve"> Do věkových skupin jsou žáci zařazováni na dobu školního roku, ve kterém dosahují příslušného věku. Školní rok začíná 1. září a končí 31.</w:t>
      </w:r>
      <w:r w:rsidR="00653B88">
        <w:rPr>
          <w:rFonts w:ascii="Times New Roman" w:eastAsia="Times New Roman" w:hAnsi="Times New Roman" w:cs="Times New Roman"/>
          <w:sz w:val="24"/>
          <w:szCs w:val="24"/>
        </w:rPr>
        <w:t xml:space="preserve">srpna. </w:t>
      </w:r>
    </w:p>
    <w:p w14:paraId="0FD05E06" w14:textId="47B3D649" w:rsidR="00DA5C88" w:rsidRDefault="00DA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FE594" w14:textId="72785227" w:rsidR="00257D9F" w:rsidRPr="00257D9F" w:rsidRDefault="00257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57D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Zaměstnanci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školy</w:t>
      </w:r>
      <w:r w:rsidRPr="00257D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stravující se ve školní jídelně:</w:t>
      </w:r>
    </w:p>
    <w:p w14:paraId="202B361D" w14:textId="77777777" w:rsidR="00257D9F" w:rsidRDefault="00257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E73B3" w14:textId="1E83F756" w:rsidR="00A72ACF" w:rsidRDefault="00257D9F" w:rsidP="00257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 na potraviny</w:t>
      </w:r>
      <w:r w:rsidR="00204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zaměstnance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vypočítá ze základní částky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potraviny</w:t>
      </w:r>
      <w:r w:rsidR="00204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cizí strávníky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výše </w:t>
      </w:r>
      <w:r w:rsidR="00CB0903">
        <w:rPr>
          <w:rFonts w:ascii="Times New Roman" w:eastAsia="Times New Roman" w:hAnsi="Times New Roman" w:cs="Times New Roman"/>
          <w:color w:val="000000"/>
          <w:sz w:val="24"/>
          <w:szCs w:val="24"/>
        </w:rPr>
        <w:t>koe</w:t>
      </w:r>
      <w:r w:rsidR="002046CD">
        <w:rPr>
          <w:rFonts w:ascii="Times New Roman" w:eastAsia="Times New Roman" w:hAnsi="Times New Roman" w:cs="Times New Roman"/>
          <w:color w:val="000000"/>
          <w:sz w:val="24"/>
          <w:szCs w:val="24"/>
        </w:rPr>
        <w:t>ficientu</w:t>
      </w:r>
      <w:r w:rsidR="002046CD" w:rsidRPr="00204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stanoveného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vedoucí školní jídelny. Ostatní náklady jsou hrazeny z provozu školy.</w:t>
      </w:r>
    </w:p>
    <w:p w14:paraId="350867BF" w14:textId="77777777" w:rsidR="00A72ACF" w:rsidRDefault="00A72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F8565" w14:textId="56EE704A" w:rsidR="00D94621" w:rsidRPr="00DA5C88" w:rsidRDefault="00DA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5C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Cizí strávníci stravující se ve školní jídelně:</w:t>
      </w:r>
    </w:p>
    <w:p w14:paraId="1456B149" w14:textId="77777777" w:rsidR="00DA5C88" w:rsidRDefault="00DA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0D965" w14:textId="77777777" w:rsidR="00D94621" w:rsidRPr="00DA5C88" w:rsidRDefault="00D94621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Náklady na potraviny 51,-Kč, věcné náklady 20,- Kč, mzdové náklady 39,- Kč, zisk 1,- Kč.</w:t>
      </w:r>
    </w:p>
    <w:p w14:paraId="6CB16EFA" w14:textId="14A6A7B0" w:rsidR="00DA5C88" w:rsidRPr="00DA5C88" w:rsidRDefault="00D94621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Celkem cena 1 oběda 111,- Kč.</w:t>
      </w:r>
      <w:r w:rsid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FCCF0D" w14:textId="47A00DCC" w:rsidR="00DA5C88" w:rsidRPr="00DA5C88" w:rsidRDefault="00DA5C88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3B79A" w14:textId="5CDBEE4C" w:rsidR="00DA5C88" w:rsidRDefault="00DA5C88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Cizí strávníci odebírající obědy do jídlonosičů</w:t>
      </w: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C51BCF6" w14:textId="77777777" w:rsidR="00DA5C88" w:rsidRPr="00DA5C88" w:rsidRDefault="00DA5C88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FD0C4B" w14:textId="77777777" w:rsidR="00D94621" w:rsidRPr="00DA5C88" w:rsidRDefault="00D94621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Náklady na potraviny 51,- Kč, energie 19,- Kč, mzdové náklady 39,- Kč, zisk 1,-Kč.</w:t>
      </w:r>
    </w:p>
    <w:p w14:paraId="1BCD6B38" w14:textId="2E4276D1" w:rsidR="00D94621" w:rsidRDefault="00D94621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Celkem cena 1 oběda 110,- Kč.</w:t>
      </w:r>
    </w:p>
    <w:p w14:paraId="46D4F5E9" w14:textId="72EAB825" w:rsidR="00653B88" w:rsidRDefault="00653B88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84935D" w14:textId="42865BD5" w:rsidR="00DA5C88" w:rsidRDefault="00653B88" w:rsidP="00D9462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Vnorovech dne 29. 8. 2024</w:t>
      </w:r>
    </w:p>
    <w:sectPr w:rsidR="00DA5C88">
      <w:footerReference w:type="default" r:id="rId10"/>
      <w:pgSz w:w="11906" w:h="16838"/>
      <w:pgMar w:top="851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38EE" w14:textId="77777777" w:rsidR="0089091E" w:rsidRDefault="0089091E" w:rsidP="009F20E2">
      <w:pPr>
        <w:spacing w:after="0" w:line="240" w:lineRule="auto"/>
      </w:pPr>
      <w:r>
        <w:separator/>
      </w:r>
    </w:p>
  </w:endnote>
  <w:endnote w:type="continuationSeparator" w:id="0">
    <w:p w14:paraId="28CF13DC" w14:textId="77777777" w:rsidR="0089091E" w:rsidRDefault="0089091E" w:rsidP="009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507563"/>
      <w:docPartObj>
        <w:docPartGallery w:val="Page Numbers (Bottom of Page)"/>
        <w:docPartUnique/>
      </w:docPartObj>
    </w:sdtPr>
    <w:sdtContent>
      <w:p w14:paraId="75597C1C" w14:textId="347B074C" w:rsidR="002860EE" w:rsidRDefault="002860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37D51" w14:textId="77777777" w:rsidR="009F20E2" w:rsidRDefault="009F2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E138" w14:textId="3B3D54E6" w:rsidR="002860EE" w:rsidRDefault="002860EE" w:rsidP="002860EE">
    <w:pPr>
      <w:pStyle w:val="Zpat"/>
    </w:pPr>
  </w:p>
  <w:p w14:paraId="26C5FD48" w14:textId="77777777" w:rsidR="002860EE" w:rsidRDefault="00286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253B" w14:textId="77777777" w:rsidR="0089091E" w:rsidRDefault="0089091E" w:rsidP="009F20E2">
      <w:pPr>
        <w:spacing w:after="0" w:line="240" w:lineRule="auto"/>
      </w:pPr>
      <w:r>
        <w:separator/>
      </w:r>
    </w:p>
  </w:footnote>
  <w:footnote w:type="continuationSeparator" w:id="0">
    <w:p w14:paraId="4A466CDF" w14:textId="77777777" w:rsidR="0089091E" w:rsidRDefault="0089091E" w:rsidP="009F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FD"/>
    <w:rsid w:val="00040D57"/>
    <w:rsid w:val="000B41A6"/>
    <w:rsid w:val="000C3AF5"/>
    <w:rsid w:val="000C4158"/>
    <w:rsid w:val="00107E81"/>
    <w:rsid w:val="00127EFD"/>
    <w:rsid w:val="00167D14"/>
    <w:rsid w:val="00175C62"/>
    <w:rsid w:val="00190D6E"/>
    <w:rsid w:val="002046CD"/>
    <w:rsid w:val="00216D65"/>
    <w:rsid w:val="00257B9A"/>
    <w:rsid w:val="00257D9F"/>
    <w:rsid w:val="00260D4F"/>
    <w:rsid w:val="002860EE"/>
    <w:rsid w:val="002D2803"/>
    <w:rsid w:val="002F4F63"/>
    <w:rsid w:val="00302F5B"/>
    <w:rsid w:val="003C44CF"/>
    <w:rsid w:val="00411DBD"/>
    <w:rsid w:val="00422D11"/>
    <w:rsid w:val="00517357"/>
    <w:rsid w:val="0054406A"/>
    <w:rsid w:val="005717D2"/>
    <w:rsid w:val="005944F1"/>
    <w:rsid w:val="006028E0"/>
    <w:rsid w:val="00653B88"/>
    <w:rsid w:val="00791A4E"/>
    <w:rsid w:val="007C1130"/>
    <w:rsid w:val="00857609"/>
    <w:rsid w:val="0089091E"/>
    <w:rsid w:val="0092725F"/>
    <w:rsid w:val="009F20E2"/>
    <w:rsid w:val="009F2B02"/>
    <w:rsid w:val="00A72ACF"/>
    <w:rsid w:val="00AE7F7B"/>
    <w:rsid w:val="00C364FD"/>
    <w:rsid w:val="00CB0903"/>
    <w:rsid w:val="00D04025"/>
    <w:rsid w:val="00D73948"/>
    <w:rsid w:val="00D802A0"/>
    <w:rsid w:val="00D94621"/>
    <w:rsid w:val="00DA5C88"/>
    <w:rsid w:val="00E61A25"/>
    <w:rsid w:val="00E659A5"/>
    <w:rsid w:val="00EB135F"/>
    <w:rsid w:val="00E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D5AE"/>
  <w15:docId w15:val="{19EDB51F-BC7A-4A4B-9F90-041DDF3B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B2FD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resanaoblku">
    <w:name w:val="envelope address"/>
    <w:basedOn w:val="Normln"/>
    <w:uiPriority w:val="99"/>
    <w:semiHidden/>
    <w:unhideWhenUsed/>
    <w:rsid w:val="009720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2D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B2FDA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B2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2F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1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A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A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4669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089A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60D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0E2"/>
  </w:style>
  <w:style w:type="paragraph" w:styleId="Zpat">
    <w:name w:val="footer"/>
    <w:basedOn w:val="Normln"/>
    <w:link w:val="ZpatChar"/>
    <w:uiPriority w:val="99"/>
    <w:unhideWhenUsed/>
    <w:rsid w:val="009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yCvBC93xfFtBfa/bKOCoHDnVw==">AMUW2mVPZDgYssZMujRXCxbmFSosd2AL6bxAzXVdklReJ8j6vRwdEgDLVHfSk4H1SVl3Stiu75ym5kryb0n6NG/EI0a1WB6SQ27Z9G9a/0cFZBxq8SMnjz/yfDLjUnkEoECSAUEGfpf+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011DD9-EF6D-4D5C-A256-C0BA155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Klára Motyčková</cp:lastModifiedBy>
  <cp:revision>7</cp:revision>
  <cp:lastPrinted>2024-08-28T08:37:00Z</cp:lastPrinted>
  <dcterms:created xsi:type="dcterms:W3CDTF">2024-08-22T12:32:00Z</dcterms:created>
  <dcterms:modified xsi:type="dcterms:W3CDTF">2024-08-28T08:37:00Z</dcterms:modified>
</cp:coreProperties>
</file>